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0A7B" w14:textId="16AAC17B" w:rsidR="009A5481" w:rsidRPr="009A5481" w:rsidRDefault="009A5481" w:rsidP="009A5481">
      <w:pPr>
        <w:spacing w:after="0"/>
        <w:jc w:val="both"/>
        <w:rPr>
          <w:rFonts w:ascii="Times New Roman" w:hAnsi="Times New Roman" w:cs="Times New Roman"/>
        </w:rPr>
      </w:pPr>
      <w:r w:rsidRPr="009A5481">
        <w:rPr>
          <w:rFonts w:ascii="Times New Roman" w:hAnsi="Times New Roman" w:cs="Times New Roman"/>
        </w:rPr>
        <w:t>Hr. Lauri Läänemets</w:t>
      </w:r>
    </w:p>
    <w:p w14:paraId="70B1F16B" w14:textId="3EAB6815" w:rsidR="009A5481" w:rsidRDefault="009A5481" w:rsidP="009A5481">
      <w:pPr>
        <w:spacing w:after="0"/>
        <w:jc w:val="both"/>
        <w:rPr>
          <w:rFonts w:ascii="Times New Roman" w:hAnsi="Times New Roman" w:cs="Times New Roman"/>
        </w:rPr>
      </w:pPr>
      <w:r w:rsidRPr="009A5481">
        <w:rPr>
          <w:rFonts w:ascii="Times New Roman" w:hAnsi="Times New Roman" w:cs="Times New Roman"/>
        </w:rPr>
        <w:t>Siseminister</w:t>
      </w:r>
    </w:p>
    <w:p w14:paraId="0C4AB323" w14:textId="77777777" w:rsidR="009A5481" w:rsidRDefault="009A5481" w:rsidP="009A5481">
      <w:pPr>
        <w:spacing w:after="0"/>
        <w:jc w:val="both"/>
        <w:rPr>
          <w:rFonts w:ascii="Times New Roman" w:hAnsi="Times New Roman" w:cs="Times New Roman"/>
        </w:rPr>
      </w:pPr>
    </w:p>
    <w:p w14:paraId="77075F4D" w14:textId="77777777" w:rsidR="009A5481" w:rsidRPr="009A5481" w:rsidRDefault="009A5481" w:rsidP="009A5481">
      <w:pPr>
        <w:spacing w:after="0"/>
        <w:jc w:val="both"/>
        <w:rPr>
          <w:rFonts w:ascii="Times New Roman" w:hAnsi="Times New Roman" w:cs="Times New Roman"/>
        </w:rPr>
      </w:pPr>
    </w:p>
    <w:p w14:paraId="30658EDA" w14:textId="77777777" w:rsidR="009A5481" w:rsidRPr="009A5481" w:rsidRDefault="009A5481" w:rsidP="009A5481">
      <w:pPr>
        <w:spacing w:after="0"/>
        <w:jc w:val="both"/>
        <w:rPr>
          <w:rFonts w:ascii="Times New Roman" w:hAnsi="Times New Roman" w:cs="Times New Roman"/>
        </w:rPr>
      </w:pPr>
      <w:r w:rsidRPr="009A5481">
        <w:rPr>
          <w:rFonts w:ascii="Times New Roman" w:hAnsi="Times New Roman" w:cs="Times New Roman"/>
        </w:rPr>
        <w:t>KIRJALIK KÜSIMUS</w:t>
      </w:r>
    </w:p>
    <w:p w14:paraId="537EE55A" w14:textId="1C30633D" w:rsidR="009A5481" w:rsidRDefault="009A5481" w:rsidP="009A5481">
      <w:pPr>
        <w:spacing w:after="0"/>
        <w:jc w:val="both"/>
        <w:rPr>
          <w:rFonts w:ascii="Times New Roman" w:hAnsi="Times New Roman" w:cs="Times New Roman"/>
        </w:rPr>
      </w:pPr>
      <w:r w:rsidRPr="009A5481">
        <w:rPr>
          <w:rFonts w:ascii="Times New Roman" w:hAnsi="Times New Roman" w:cs="Times New Roman"/>
        </w:rPr>
        <w:t xml:space="preserve"> </w:t>
      </w:r>
      <w:r w:rsidRPr="009A5481">
        <w:rPr>
          <w:rFonts w:ascii="Times New Roman" w:hAnsi="Times New Roman" w:cs="Times New Roman"/>
        </w:rPr>
        <w:tab/>
      </w:r>
      <w:r w:rsidRPr="009A5481">
        <w:rPr>
          <w:rFonts w:ascii="Times New Roman" w:hAnsi="Times New Roman" w:cs="Times New Roman"/>
        </w:rPr>
        <w:tab/>
      </w:r>
      <w:r w:rsidRPr="009A5481">
        <w:rPr>
          <w:rFonts w:ascii="Times New Roman" w:hAnsi="Times New Roman" w:cs="Times New Roman"/>
        </w:rPr>
        <w:tab/>
      </w:r>
      <w:r w:rsidRPr="009A5481">
        <w:rPr>
          <w:rFonts w:ascii="Times New Roman" w:hAnsi="Times New Roman" w:cs="Times New Roman"/>
        </w:rPr>
        <w:tab/>
      </w:r>
      <w:r w:rsidRPr="009A5481">
        <w:rPr>
          <w:rFonts w:ascii="Times New Roman" w:hAnsi="Times New Roman" w:cs="Times New Roman"/>
        </w:rPr>
        <w:tab/>
      </w:r>
      <w:r w:rsidRPr="009A5481">
        <w:rPr>
          <w:rFonts w:ascii="Times New Roman" w:hAnsi="Times New Roman" w:cs="Times New Roman"/>
        </w:rPr>
        <w:tab/>
      </w:r>
      <w:r w:rsidRPr="009A5481">
        <w:rPr>
          <w:rFonts w:ascii="Times New Roman" w:hAnsi="Times New Roman" w:cs="Times New Roman"/>
        </w:rPr>
        <w:tab/>
      </w:r>
      <w:r w:rsidR="00D9413A">
        <w:rPr>
          <w:rFonts w:ascii="Times New Roman" w:hAnsi="Times New Roman" w:cs="Times New Roman"/>
        </w:rPr>
        <w:tab/>
      </w:r>
      <w:r w:rsidRPr="009A5481">
        <w:rPr>
          <w:rFonts w:ascii="Times New Roman" w:hAnsi="Times New Roman" w:cs="Times New Roman"/>
        </w:rPr>
        <w:tab/>
      </w:r>
      <w:r w:rsidR="00D9413A">
        <w:rPr>
          <w:rFonts w:ascii="Times New Roman" w:hAnsi="Times New Roman" w:cs="Times New Roman"/>
        </w:rPr>
        <w:t>11</w:t>
      </w:r>
      <w:r w:rsidRPr="009A5481">
        <w:rPr>
          <w:rFonts w:ascii="Times New Roman" w:hAnsi="Times New Roman" w:cs="Times New Roman"/>
        </w:rPr>
        <w:t>. detsember 2024</w:t>
      </w:r>
    </w:p>
    <w:p w14:paraId="21AA5C7E" w14:textId="77777777" w:rsidR="009A5481" w:rsidRPr="009A5481" w:rsidRDefault="009A5481" w:rsidP="009A5481">
      <w:pPr>
        <w:spacing w:after="0"/>
        <w:jc w:val="both"/>
        <w:rPr>
          <w:rFonts w:ascii="Times New Roman" w:hAnsi="Times New Roman" w:cs="Times New Roman"/>
        </w:rPr>
      </w:pPr>
    </w:p>
    <w:p w14:paraId="68639143" w14:textId="77777777" w:rsidR="00D9413A" w:rsidRDefault="00D9413A" w:rsidP="009A5481">
      <w:pPr>
        <w:rPr>
          <w:rFonts w:ascii="Times New Roman" w:hAnsi="Times New Roman" w:cs="Times New Roman"/>
          <w:b/>
          <w:bCs/>
        </w:rPr>
      </w:pPr>
    </w:p>
    <w:p w14:paraId="0E76D822" w14:textId="075BD0BD" w:rsidR="009A5481" w:rsidRPr="009A5481" w:rsidRDefault="009A5481" w:rsidP="009A5481">
      <w:pPr>
        <w:rPr>
          <w:rFonts w:ascii="Times New Roman" w:hAnsi="Times New Roman" w:cs="Times New Roman"/>
        </w:rPr>
      </w:pPr>
      <w:r w:rsidRPr="009A5481">
        <w:rPr>
          <w:rFonts w:ascii="Times New Roman" w:hAnsi="Times New Roman" w:cs="Times New Roman"/>
          <w:b/>
          <w:bCs/>
        </w:rPr>
        <w:t>Elanikkonnakaitse rahastamine, strateegilised eesmärgid ja kohalik omavalitsus kriisiolukordades</w:t>
      </w:r>
    </w:p>
    <w:p w14:paraId="4FD80B89" w14:textId="77777777" w:rsidR="009A5481" w:rsidRPr="009A5481" w:rsidRDefault="009A5481" w:rsidP="009A5481">
      <w:pPr>
        <w:jc w:val="both"/>
        <w:rPr>
          <w:rFonts w:ascii="Times New Roman" w:hAnsi="Times New Roman" w:cs="Times New Roman"/>
          <w:b/>
          <w:bCs/>
        </w:rPr>
      </w:pPr>
    </w:p>
    <w:p w14:paraId="7C215545" w14:textId="21E97F79" w:rsidR="009A5481" w:rsidRPr="009A5481" w:rsidRDefault="009A5481" w:rsidP="009A5481">
      <w:pPr>
        <w:jc w:val="both"/>
        <w:rPr>
          <w:rFonts w:ascii="Times New Roman" w:hAnsi="Times New Roman" w:cs="Times New Roman"/>
        </w:rPr>
      </w:pPr>
      <w:r w:rsidRPr="009A5481">
        <w:rPr>
          <w:rFonts w:ascii="Times New Roman" w:hAnsi="Times New Roman" w:cs="Times New Roman"/>
        </w:rPr>
        <w:t>Lugupeetud siseminister</w:t>
      </w:r>
    </w:p>
    <w:p w14:paraId="3F84D336" w14:textId="47E099BE" w:rsidR="009A5481" w:rsidRPr="009A5481" w:rsidRDefault="009A5481" w:rsidP="009A5481">
      <w:pPr>
        <w:jc w:val="both"/>
        <w:rPr>
          <w:rFonts w:ascii="Times New Roman" w:hAnsi="Times New Roman" w:cs="Times New Roman"/>
        </w:rPr>
      </w:pPr>
      <w:r w:rsidRPr="009A5481">
        <w:rPr>
          <w:rFonts w:ascii="Times New Roman" w:hAnsi="Times New Roman" w:cs="Times New Roman"/>
        </w:rPr>
        <w:t>2022. aastal eraldas Vabariigi Valitsus Päästeametile kaheks aastaks ühekordse 51 miljoni euro suuruse rahastuse elanikkonnakaitse kiireloomuliseks arendamiseks ja ülesehitamiseks. 2024. aastal lisati sellele veel 30 miljonit eurot. Palun anda selge ülevaade, kuidas antud rahastust on kasutatud, millised tegevused on ellu viidud, kui palju on selleks raha kulunud ning mida on Eesti inimene sellest kõigest kasu saanud.</w:t>
      </w:r>
    </w:p>
    <w:p w14:paraId="62C11F03" w14:textId="77777777" w:rsidR="00E14E63" w:rsidRDefault="00E14E63" w:rsidP="00B32795">
      <w:pPr>
        <w:rPr>
          <w:rFonts w:ascii="Times New Roman" w:hAnsi="Times New Roman" w:cs="Times New Roman"/>
          <w:sz w:val="24"/>
          <w:szCs w:val="24"/>
        </w:rPr>
      </w:pPr>
    </w:p>
    <w:p w14:paraId="52E7BC7F" w14:textId="2A06D25E" w:rsidR="00B32795" w:rsidRPr="005D148A" w:rsidRDefault="00E14E63" w:rsidP="00B32795">
      <w:pPr>
        <w:rPr>
          <w:rFonts w:ascii="Times New Roman" w:hAnsi="Times New Roman" w:cs="Times New Roman"/>
          <w:sz w:val="24"/>
          <w:szCs w:val="24"/>
        </w:rPr>
      </w:pPr>
      <w:r>
        <w:rPr>
          <w:rFonts w:ascii="Times New Roman" w:hAnsi="Times New Roman" w:cs="Times New Roman"/>
          <w:sz w:val="24"/>
          <w:szCs w:val="24"/>
        </w:rPr>
        <w:t>T</w:t>
      </w:r>
      <w:r w:rsidR="00B32795" w:rsidRPr="005D148A">
        <w:rPr>
          <w:rFonts w:ascii="Times New Roman" w:hAnsi="Times New Roman" w:cs="Times New Roman"/>
          <w:sz w:val="24"/>
          <w:szCs w:val="24"/>
        </w:rPr>
        <w:t>ulenevalt eeltoodust palun teil vastata järgnevatele küsimustele:</w:t>
      </w:r>
    </w:p>
    <w:p w14:paraId="714E36F8" w14:textId="57C33DE8" w:rsidR="009A5481" w:rsidRPr="009A5481" w:rsidRDefault="00B32795" w:rsidP="009A5481">
      <w:pPr>
        <w:jc w:val="both"/>
        <w:rPr>
          <w:rFonts w:ascii="Times New Roman" w:hAnsi="Times New Roman" w:cs="Times New Roman"/>
        </w:rPr>
      </w:pPr>
      <w:r>
        <w:rPr>
          <w:rFonts w:ascii="Times New Roman" w:hAnsi="Times New Roman" w:cs="Times New Roman"/>
        </w:rPr>
        <w:t>1.</w:t>
      </w:r>
      <w:r w:rsidR="009A5481" w:rsidRPr="009A5481">
        <w:rPr>
          <w:rFonts w:ascii="Times New Roman" w:hAnsi="Times New Roman" w:cs="Times New Roman"/>
        </w:rPr>
        <w:t xml:space="preserve"> Millised on olnud Siseministeeriumi ja tema allasutuste (sh Päästeameti) strateegilised eesmärgid elanikkonnakaitse arendamisel?</w:t>
      </w:r>
    </w:p>
    <w:p w14:paraId="609FC885" w14:textId="7D62D2F6" w:rsidR="009A5481" w:rsidRPr="009A5481" w:rsidRDefault="00B32795" w:rsidP="009A5481">
      <w:pPr>
        <w:jc w:val="both"/>
        <w:rPr>
          <w:rFonts w:ascii="Times New Roman" w:hAnsi="Times New Roman" w:cs="Times New Roman"/>
        </w:rPr>
      </w:pPr>
      <w:r>
        <w:rPr>
          <w:rFonts w:ascii="Times New Roman" w:hAnsi="Times New Roman" w:cs="Times New Roman"/>
        </w:rPr>
        <w:t>2.</w:t>
      </w:r>
      <w:r w:rsidR="009A5481" w:rsidRPr="009A5481">
        <w:rPr>
          <w:rFonts w:ascii="Times New Roman" w:hAnsi="Times New Roman" w:cs="Times New Roman"/>
        </w:rPr>
        <w:t xml:space="preserve"> Millised on eesmärkidest tulenevad planeeritud tegevused, mõõdikud, sihttasemed, hetketasemed ning oodatav mõju aastate lõikes?</w:t>
      </w:r>
    </w:p>
    <w:p w14:paraId="61B5E9F5" w14:textId="45E21A12" w:rsidR="009A5481" w:rsidRPr="009A5481" w:rsidRDefault="00B32795" w:rsidP="009A5481">
      <w:pPr>
        <w:jc w:val="both"/>
        <w:rPr>
          <w:rFonts w:ascii="Times New Roman" w:hAnsi="Times New Roman" w:cs="Times New Roman"/>
        </w:rPr>
      </w:pPr>
      <w:r>
        <w:rPr>
          <w:rFonts w:ascii="Times New Roman" w:hAnsi="Times New Roman" w:cs="Times New Roman"/>
        </w:rPr>
        <w:t xml:space="preserve">3. </w:t>
      </w:r>
      <w:r w:rsidR="009A5481" w:rsidRPr="009A5481">
        <w:rPr>
          <w:rFonts w:ascii="Times New Roman" w:hAnsi="Times New Roman" w:cs="Times New Roman"/>
        </w:rPr>
        <w:t>Kui palju raha on kulunud planeeritud tegevuste elluviimiseks põhitegevuste (ohuteavitus, päästetöö, ulatusliku evakuatsiooni korraldamine, varjumine, kriisiteadlikkuse tõstmine) lõikes?</w:t>
      </w:r>
    </w:p>
    <w:p w14:paraId="1ADD49A0" w14:textId="53C80C96" w:rsidR="009A5481" w:rsidRPr="009A5481" w:rsidRDefault="00B32795" w:rsidP="009A5481">
      <w:pPr>
        <w:jc w:val="both"/>
        <w:rPr>
          <w:rFonts w:ascii="Times New Roman" w:hAnsi="Times New Roman" w:cs="Times New Roman"/>
        </w:rPr>
      </w:pPr>
      <w:r>
        <w:rPr>
          <w:rFonts w:ascii="Times New Roman" w:hAnsi="Times New Roman" w:cs="Times New Roman"/>
        </w:rPr>
        <w:t xml:space="preserve">4. </w:t>
      </w:r>
      <w:r w:rsidR="009A5481" w:rsidRPr="009A5481">
        <w:rPr>
          <w:rFonts w:ascii="Times New Roman" w:hAnsi="Times New Roman" w:cs="Times New Roman"/>
        </w:rPr>
        <w:t>Palun eraldi välja tuua personalikulud, koolituskulud ning investeeringud.</w:t>
      </w:r>
    </w:p>
    <w:p w14:paraId="5B097E9A" w14:textId="6A7E02E6" w:rsidR="009A5481" w:rsidRPr="009A5481" w:rsidRDefault="00B32795" w:rsidP="009A5481">
      <w:pPr>
        <w:jc w:val="both"/>
        <w:rPr>
          <w:rFonts w:ascii="Times New Roman" w:hAnsi="Times New Roman" w:cs="Times New Roman"/>
        </w:rPr>
      </w:pPr>
      <w:r>
        <w:rPr>
          <w:rFonts w:ascii="Times New Roman" w:hAnsi="Times New Roman" w:cs="Times New Roman"/>
        </w:rPr>
        <w:t xml:space="preserve">5. </w:t>
      </w:r>
      <w:r w:rsidR="009A5481" w:rsidRPr="009A5481">
        <w:rPr>
          <w:rFonts w:ascii="Times New Roman" w:hAnsi="Times New Roman" w:cs="Times New Roman"/>
        </w:rPr>
        <w:t>Kui suur on olnud kohalike omavalitsuste panus nende ülesannete elluviimisel kokku?</w:t>
      </w:r>
    </w:p>
    <w:p w14:paraId="164ABE5A" w14:textId="080CAAB1" w:rsidR="009A5481" w:rsidRPr="009A5481" w:rsidRDefault="00B32795" w:rsidP="009A5481">
      <w:pPr>
        <w:jc w:val="both"/>
        <w:rPr>
          <w:rFonts w:ascii="Times New Roman" w:hAnsi="Times New Roman" w:cs="Times New Roman"/>
        </w:rPr>
      </w:pPr>
      <w:r>
        <w:rPr>
          <w:rFonts w:ascii="Times New Roman" w:hAnsi="Times New Roman" w:cs="Times New Roman"/>
        </w:rPr>
        <w:t>6.</w:t>
      </w:r>
      <w:r w:rsidR="009A5481" w:rsidRPr="009A5481">
        <w:rPr>
          <w:rFonts w:ascii="Times New Roman" w:hAnsi="Times New Roman" w:cs="Times New Roman"/>
        </w:rPr>
        <w:t xml:space="preserve"> Milline on olnud reaalne ajaline ja rahaline kulu omavalitsuste nende ülesannete täitmisel?</w:t>
      </w:r>
    </w:p>
    <w:p w14:paraId="4C754575" w14:textId="77777777" w:rsidR="009A5481" w:rsidRDefault="009A5481" w:rsidP="009A5481">
      <w:pPr>
        <w:jc w:val="both"/>
        <w:rPr>
          <w:rFonts w:ascii="Times New Roman" w:hAnsi="Times New Roman" w:cs="Times New Roman"/>
        </w:rPr>
      </w:pPr>
    </w:p>
    <w:p w14:paraId="5CE0B038" w14:textId="16625699" w:rsidR="009A5481" w:rsidRDefault="009A5481" w:rsidP="009A5481">
      <w:pPr>
        <w:jc w:val="both"/>
        <w:rPr>
          <w:rFonts w:ascii="Times New Roman" w:hAnsi="Times New Roman" w:cs="Times New Roman"/>
        </w:rPr>
      </w:pPr>
      <w:r>
        <w:rPr>
          <w:rFonts w:ascii="Times New Roman" w:hAnsi="Times New Roman" w:cs="Times New Roman"/>
        </w:rPr>
        <w:t>Lugupidamisega</w:t>
      </w:r>
    </w:p>
    <w:p w14:paraId="18468C5D" w14:textId="77777777" w:rsidR="009A5481" w:rsidRDefault="009A5481" w:rsidP="009A5481">
      <w:pPr>
        <w:jc w:val="both"/>
        <w:rPr>
          <w:rFonts w:ascii="Times New Roman" w:hAnsi="Times New Roman" w:cs="Times New Roman"/>
        </w:rPr>
      </w:pPr>
    </w:p>
    <w:p w14:paraId="03D51B10" w14:textId="47DBE600" w:rsidR="009A5481" w:rsidRDefault="009A5481" w:rsidP="009A5481">
      <w:pPr>
        <w:jc w:val="both"/>
        <w:rPr>
          <w:rFonts w:ascii="Times New Roman" w:hAnsi="Times New Roman" w:cs="Times New Roman"/>
        </w:rPr>
      </w:pPr>
      <w:r>
        <w:rPr>
          <w:rFonts w:ascii="Times New Roman" w:hAnsi="Times New Roman" w:cs="Times New Roman"/>
        </w:rPr>
        <w:t>(digitaalselt allkirjastatud)</w:t>
      </w:r>
    </w:p>
    <w:p w14:paraId="35DF70A4" w14:textId="4B6BEC10" w:rsidR="009A5481" w:rsidRDefault="009A5481" w:rsidP="009A5481">
      <w:pPr>
        <w:jc w:val="both"/>
        <w:rPr>
          <w:rFonts w:ascii="Times New Roman" w:hAnsi="Times New Roman" w:cs="Times New Roman"/>
        </w:rPr>
      </w:pPr>
      <w:r>
        <w:rPr>
          <w:rFonts w:ascii="Times New Roman" w:hAnsi="Times New Roman" w:cs="Times New Roman"/>
        </w:rPr>
        <w:t>Vladimir Arhipov</w:t>
      </w:r>
    </w:p>
    <w:p w14:paraId="2E29EE83" w14:textId="25E19D44" w:rsidR="009A5481" w:rsidRDefault="009A5481" w:rsidP="009A5481">
      <w:pPr>
        <w:jc w:val="both"/>
        <w:rPr>
          <w:rFonts w:ascii="Times New Roman" w:hAnsi="Times New Roman" w:cs="Times New Roman"/>
        </w:rPr>
      </w:pPr>
      <w:r>
        <w:rPr>
          <w:rFonts w:ascii="Times New Roman" w:hAnsi="Times New Roman" w:cs="Times New Roman"/>
        </w:rPr>
        <w:t>Eesti Keskerakonna fraktsiooni liige</w:t>
      </w:r>
    </w:p>
    <w:p w14:paraId="4C26F9EA" w14:textId="77777777" w:rsidR="009A5481" w:rsidRDefault="009A5481" w:rsidP="009A5481">
      <w:pPr>
        <w:jc w:val="both"/>
        <w:rPr>
          <w:rFonts w:ascii="Times New Roman" w:hAnsi="Times New Roman" w:cs="Times New Roman"/>
        </w:rPr>
      </w:pPr>
    </w:p>
    <w:p w14:paraId="5110B4C3" w14:textId="77777777" w:rsidR="00B32795" w:rsidRDefault="00B32795" w:rsidP="009A5481">
      <w:pPr>
        <w:jc w:val="both"/>
        <w:rPr>
          <w:rFonts w:ascii="Times New Roman" w:hAnsi="Times New Roman" w:cs="Times New Roman"/>
        </w:rPr>
      </w:pPr>
    </w:p>
    <w:p w14:paraId="02F99666" w14:textId="77777777" w:rsidR="00B32795" w:rsidRDefault="00B32795" w:rsidP="009A5481">
      <w:pPr>
        <w:jc w:val="both"/>
        <w:rPr>
          <w:rFonts w:ascii="Times New Roman" w:hAnsi="Times New Roman" w:cs="Times New Roman"/>
        </w:rPr>
      </w:pPr>
    </w:p>
    <w:p w14:paraId="471D774A" w14:textId="77777777" w:rsidR="00B32795" w:rsidRPr="009A5481" w:rsidRDefault="00B32795" w:rsidP="009A5481">
      <w:pPr>
        <w:jc w:val="both"/>
        <w:rPr>
          <w:rFonts w:ascii="Times New Roman" w:hAnsi="Times New Roman" w:cs="Times New Roman"/>
        </w:rPr>
      </w:pPr>
    </w:p>
    <w:sectPr w:rsidR="00B32795" w:rsidRPr="009A5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81"/>
    <w:rsid w:val="00145D2B"/>
    <w:rsid w:val="00366A5F"/>
    <w:rsid w:val="009A5481"/>
    <w:rsid w:val="00AC74EA"/>
    <w:rsid w:val="00B32795"/>
    <w:rsid w:val="00B94ACE"/>
    <w:rsid w:val="00CC2E89"/>
    <w:rsid w:val="00D915C1"/>
    <w:rsid w:val="00D9413A"/>
    <w:rsid w:val="00E14E63"/>
    <w:rsid w:val="00E75BC0"/>
    <w:rsid w:val="00F4433C"/>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0686"/>
  <w15:chartTrackingRefBased/>
  <w15:docId w15:val="{9341A271-61B4-4EF9-854B-4FA08BDA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A5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A5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A548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A548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A5481"/>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A5481"/>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A5481"/>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9A5481"/>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A5481"/>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A548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A548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A5481"/>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A5481"/>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9A5481"/>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9A5481"/>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9A5481"/>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9A5481"/>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9A5481"/>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9A5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A548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A548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A5481"/>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A5481"/>
    <w:pPr>
      <w:spacing w:before="160"/>
      <w:jc w:val="center"/>
    </w:pPr>
    <w:rPr>
      <w:i/>
      <w:iCs/>
      <w:color w:val="404040" w:themeColor="text1" w:themeTint="BF"/>
    </w:rPr>
  </w:style>
  <w:style w:type="character" w:customStyle="1" w:styleId="TsitaatMrk">
    <w:name w:val="Tsitaat Märk"/>
    <w:basedOn w:val="Liguvaikefont"/>
    <w:link w:val="Tsitaat"/>
    <w:uiPriority w:val="29"/>
    <w:rsid w:val="009A5481"/>
    <w:rPr>
      <w:i/>
      <w:iCs/>
      <w:color w:val="404040" w:themeColor="text1" w:themeTint="BF"/>
    </w:rPr>
  </w:style>
  <w:style w:type="paragraph" w:styleId="Loendilik">
    <w:name w:val="List Paragraph"/>
    <w:basedOn w:val="Normaallaad"/>
    <w:uiPriority w:val="34"/>
    <w:qFormat/>
    <w:rsid w:val="009A5481"/>
    <w:pPr>
      <w:ind w:left="720"/>
      <w:contextualSpacing/>
    </w:pPr>
  </w:style>
  <w:style w:type="character" w:styleId="Selgeltmrgatavrhutus">
    <w:name w:val="Intense Emphasis"/>
    <w:basedOn w:val="Liguvaikefont"/>
    <w:uiPriority w:val="21"/>
    <w:qFormat/>
    <w:rsid w:val="009A5481"/>
    <w:rPr>
      <w:i/>
      <w:iCs/>
      <w:color w:val="0F4761" w:themeColor="accent1" w:themeShade="BF"/>
    </w:rPr>
  </w:style>
  <w:style w:type="paragraph" w:styleId="Selgeltmrgatavtsitaat">
    <w:name w:val="Intense Quote"/>
    <w:basedOn w:val="Normaallaad"/>
    <w:next w:val="Normaallaad"/>
    <w:link w:val="SelgeltmrgatavtsitaatMrk"/>
    <w:uiPriority w:val="30"/>
    <w:qFormat/>
    <w:rsid w:val="009A5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A5481"/>
    <w:rPr>
      <w:i/>
      <w:iCs/>
      <w:color w:val="0F4761" w:themeColor="accent1" w:themeShade="BF"/>
    </w:rPr>
  </w:style>
  <w:style w:type="character" w:styleId="Selgeltmrgatavviide">
    <w:name w:val="Intense Reference"/>
    <w:basedOn w:val="Liguvaikefont"/>
    <w:uiPriority w:val="32"/>
    <w:qFormat/>
    <w:rsid w:val="009A5481"/>
    <w:rPr>
      <w:b/>
      <w:bCs/>
      <w:smallCaps/>
      <w:color w:val="0F4761" w:themeColor="accent1" w:themeShade="BF"/>
      <w:spacing w:val="5"/>
    </w:rPr>
  </w:style>
  <w:style w:type="character" w:styleId="Hperlink">
    <w:name w:val="Hyperlink"/>
    <w:basedOn w:val="Liguvaikefont"/>
    <w:uiPriority w:val="99"/>
    <w:unhideWhenUsed/>
    <w:rsid w:val="009A5481"/>
    <w:rPr>
      <w:color w:val="467886" w:themeColor="hyperlink"/>
      <w:u w:val="single"/>
    </w:rPr>
  </w:style>
  <w:style w:type="character" w:styleId="Lahendamatamainimine">
    <w:name w:val="Unresolved Mention"/>
    <w:basedOn w:val="Liguvaikefont"/>
    <w:uiPriority w:val="99"/>
    <w:semiHidden/>
    <w:unhideWhenUsed/>
    <w:rsid w:val="009A5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554031">
      <w:bodyDiv w:val="1"/>
      <w:marLeft w:val="0"/>
      <w:marRight w:val="0"/>
      <w:marTop w:val="0"/>
      <w:marBottom w:val="0"/>
      <w:divBdr>
        <w:top w:val="none" w:sz="0" w:space="0" w:color="auto"/>
        <w:left w:val="none" w:sz="0" w:space="0" w:color="auto"/>
        <w:bottom w:val="none" w:sz="0" w:space="0" w:color="auto"/>
        <w:right w:val="none" w:sz="0" w:space="0" w:color="auto"/>
      </w:divBdr>
    </w:div>
    <w:div w:id="13899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Vladimir Arhipov</cp:lastModifiedBy>
  <cp:revision>2</cp:revision>
  <dcterms:created xsi:type="dcterms:W3CDTF">2024-12-11T12:22:00Z</dcterms:created>
  <dcterms:modified xsi:type="dcterms:W3CDTF">2024-12-11T12:22:00Z</dcterms:modified>
</cp:coreProperties>
</file>